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59D2C" w14:textId="77777777" w:rsidR="0052005B" w:rsidRPr="007640D7" w:rsidRDefault="0052005B" w:rsidP="0052005B">
      <w:pPr>
        <w:pStyle w:val="a3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4"/>
          <w:color w:val="202020"/>
          <w:sz w:val="28"/>
          <w:szCs w:val="28"/>
        </w:rPr>
        <w:t>Інформація</w:t>
      </w:r>
    </w:p>
    <w:p w14:paraId="69CB726E" w14:textId="77777777" w:rsidR="0052005B" w:rsidRPr="007640D7" w:rsidRDefault="0052005B" w:rsidP="0052005B">
      <w:pPr>
        <w:pStyle w:val="a3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4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3CF1D0CF" w14:textId="77777777" w:rsidR="0052005B" w:rsidRPr="007640D7" w:rsidRDefault="0052005B" w:rsidP="0052005B">
      <w:pPr>
        <w:pStyle w:val="a3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4"/>
          <w:color w:val="202020"/>
          <w:sz w:val="28"/>
          <w:szCs w:val="28"/>
        </w:rPr>
        <w:t>“Про очищення влади”</w:t>
      </w:r>
    </w:p>
    <w:p w14:paraId="23E46FCA" w14:textId="77777777" w:rsidR="0052005B" w:rsidRDefault="0052005B" w:rsidP="0052005B">
      <w:pPr>
        <w:pStyle w:val="a3"/>
        <w:shd w:val="clear" w:color="auto" w:fill="FFFFFF"/>
        <w:spacing w:before="150" w:beforeAutospacing="0" w:after="150" w:afterAutospacing="0" w:line="330" w:lineRule="atLeast"/>
        <w:jc w:val="center"/>
        <w:rPr>
          <w:rStyle w:val="a4"/>
          <w:color w:val="202020"/>
          <w:sz w:val="28"/>
          <w:szCs w:val="28"/>
        </w:rPr>
      </w:pPr>
      <w:r w:rsidRPr="007640D7">
        <w:rPr>
          <w:rStyle w:val="a4"/>
          <w:color w:val="202020"/>
          <w:sz w:val="28"/>
          <w:szCs w:val="28"/>
        </w:rPr>
        <w:t xml:space="preserve">щодо </w:t>
      </w:r>
      <w:r w:rsidR="00C16047">
        <w:rPr>
          <w:rStyle w:val="a4"/>
          <w:color w:val="202020"/>
          <w:sz w:val="28"/>
          <w:szCs w:val="28"/>
        </w:rPr>
        <w:t>Вайсман Майї Миколаївни</w:t>
      </w:r>
    </w:p>
    <w:p w14:paraId="0DA16304" w14:textId="77777777" w:rsidR="0052005B" w:rsidRPr="007640D7" w:rsidRDefault="0052005B" w:rsidP="0052005B">
      <w:pPr>
        <w:pStyle w:val="a3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036040A3" w14:textId="759CDB3D" w:rsidR="0052005B" w:rsidRPr="00CF1AD6" w:rsidRDefault="0052005B" w:rsidP="0052005B">
      <w:pPr>
        <w:pStyle w:val="a3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</w:t>
      </w:r>
      <w:r w:rsidR="00C16047">
        <w:rPr>
          <w:sz w:val="28"/>
          <w:szCs w:val="28"/>
        </w:rPr>
        <w:t xml:space="preserve"> </w:t>
      </w:r>
      <w:r>
        <w:rPr>
          <w:sz w:val="28"/>
          <w:szCs w:val="28"/>
        </w:rPr>
        <w:t>(зі змінами),</w:t>
      </w:r>
      <w:r w:rsidRPr="007640D7">
        <w:rPr>
          <w:color w:val="202020"/>
          <w:sz w:val="28"/>
          <w:szCs w:val="28"/>
        </w:rPr>
        <w:t xml:space="preserve"> </w:t>
      </w:r>
      <w:r w:rsidR="00C16047">
        <w:rPr>
          <w:b/>
          <w:color w:val="202020"/>
          <w:sz w:val="28"/>
          <w:szCs w:val="28"/>
        </w:rPr>
        <w:t>Департаментом будівництва, містобудування та архітектури</w:t>
      </w:r>
      <w:r>
        <w:rPr>
          <w:b/>
          <w:color w:val="202020"/>
          <w:sz w:val="28"/>
          <w:szCs w:val="28"/>
        </w:rPr>
        <w:t xml:space="preserve"> Вінницьк</w:t>
      </w:r>
      <w:r w:rsidR="00C16047">
        <w:rPr>
          <w:b/>
          <w:color w:val="202020"/>
          <w:sz w:val="28"/>
          <w:szCs w:val="28"/>
        </w:rPr>
        <w:t>ої обласної державної адміністрації</w:t>
      </w:r>
      <w:r w:rsidRPr="007640D7">
        <w:rPr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C16047">
        <w:rPr>
          <w:rStyle w:val="a4"/>
          <w:color w:val="202020"/>
          <w:sz w:val="28"/>
          <w:szCs w:val="28"/>
        </w:rPr>
        <w:t>Вайсман Майї Миколаївни</w:t>
      </w:r>
      <w:r w:rsidRPr="007640D7">
        <w:rPr>
          <w:color w:val="202020"/>
          <w:sz w:val="28"/>
          <w:szCs w:val="28"/>
        </w:rPr>
        <w:t>, як</w:t>
      </w:r>
      <w:r w:rsidR="00C16047">
        <w:rPr>
          <w:color w:val="202020"/>
          <w:sz w:val="28"/>
          <w:szCs w:val="28"/>
        </w:rPr>
        <w:t>а</w:t>
      </w:r>
      <w:r w:rsidRPr="007640D7">
        <w:rPr>
          <w:color w:val="202020"/>
          <w:sz w:val="28"/>
          <w:szCs w:val="28"/>
        </w:rPr>
        <w:t xml:space="preserve"> працю</w:t>
      </w:r>
      <w:r>
        <w:rPr>
          <w:color w:val="202020"/>
          <w:sz w:val="28"/>
          <w:szCs w:val="28"/>
        </w:rPr>
        <w:t>ва</w:t>
      </w:r>
      <w:r w:rsidR="00C16047">
        <w:rPr>
          <w:color w:val="202020"/>
          <w:sz w:val="28"/>
          <w:szCs w:val="28"/>
        </w:rPr>
        <w:t>ла</w:t>
      </w:r>
      <w:r w:rsidRPr="007640D7">
        <w:rPr>
          <w:color w:val="202020"/>
          <w:sz w:val="28"/>
          <w:szCs w:val="28"/>
        </w:rPr>
        <w:t xml:space="preserve"> на посаді </w:t>
      </w:r>
      <w:r w:rsidR="00C16047">
        <w:rPr>
          <w:color w:val="202020"/>
          <w:sz w:val="28"/>
          <w:szCs w:val="28"/>
        </w:rPr>
        <w:t>головного спеціаліст</w:t>
      </w:r>
      <w:r w:rsidR="00752449">
        <w:rPr>
          <w:color w:val="202020"/>
          <w:sz w:val="28"/>
          <w:szCs w:val="28"/>
        </w:rPr>
        <w:t>а</w:t>
      </w:r>
      <w:bookmarkStart w:id="0" w:name="_GoBack"/>
      <w:bookmarkEnd w:id="0"/>
      <w:r w:rsidR="00C16047">
        <w:rPr>
          <w:color w:val="202020"/>
          <w:sz w:val="28"/>
          <w:szCs w:val="28"/>
        </w:rPr>
        <w:t xml:space="preserve"> фінансово-економічного відділу управління капітального будівництва </w:t>
      </w:r>
      <w:r w:rsidR="00C16047" w:rsidRPr="00C16047">
        <w:rPr>
          <w:color w:val="202020"/>
          <w:sz w:val="28"/>
          <w:szCs w:val="28"/>
        </w:rPr>
        <w:t>Департаменту будівництва, містобудування та архітектури Вінницької обласної державної адміністрації</w:t>
      </w:r>
      <w:r w:rsidRPr="00CF1AD6">
        <w:rPr>
          <w:color w:val="202020"/>
          <w:sz w:val="28"/>
          <w:szCs w:val="28"/>
        </w:rPr>
        <w:t>.</w:t>
      </w:r>
    </w:p>
    <w:p w14:paraId="1E9C58D3" w14:textId="77777777" w:rsidR="0052005B" w:rsidRPr="007640D7" w:rsidRDefault="0052005B" w:rsidP="0052005B">
      <w:pPr>
        <w:pStyle w:val="a3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C16047">
        <w:rPr>
          <w:rStyle w:val="a4"/>
          <w:color w:val="202020"/>
          <w:sz w:val="28"/>
          <w:szCs w:val="28"/>
        </w:rPr>
        <w:t>Вайсман М.М</w:t>
      </w:r>
      <w:r>
        <w:rPr>
          <w:rStyle w:val="a4"/>
          <w:color w:val="202020"/>
          <w:sz w:val="28"/>
          <w:szCs w:val="28"/>
        </w:rPr>
        <w:t>.</w:t>
      </w:r>
      <w:r w:rsidRPr="007640D7">
        <w:rPr>
          <w:color w:val="202020"/>
          <w:sz w:val="28"/>
          <w:szCs w:val="28"/>
        </w:rPr>
        <w:t xml:space="preserve"> не застосовуються заборони, визначені частиною третьою і четвертою статті 1 Закону України “Про очищення влади”.</w:t>
      </w:r>
    </w:p>
    <w:p w14:paraId="6F08658D" w14:textId="77777777" w:rsidR="0052005B" w:rsidRPr="002F2E08" w:rsidRDefault="0052005B" w:rsidP="0052005B">
      <w:pPr>
        <w:rPr>
          <w:rFonts w:ascii="Times New Roman" w:hAnsi="Times New Roman" w:cs="Times New Roman"/>
        </w:rPr>
      </w:pPr>
    </w:p>
    <w:p w14:paraId="302CB654" w14:textId="77777777" w:rsidR="00786FA0" w:rsidRDefault="00786FA0"/>
    <w:sectPr w:rsidR="00786FA0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05B"/>
    <w:rsid w:val="00352C53"/>
    <w:rsid w:val="0052005B"/>
    <w:rsid w:val="00752449"/>
    <w:rsid w:val="00786FA0"/>
    <w:rsid w:val="00C1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13D2F"/>
  <w15:chartTrackingRefBased/>
  <w15:docId w15:val="{C1CFBF3F-A29F-4791-9897-A16086D90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0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200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9B8B7-04EB-4B9A-9028-B35D9A47505C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29D4933-09C6-4893-90C2-3620E8BB15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62B177-B1D5-4EE5-A8E8-DA1E78773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744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Волик Аліна Леонідівна</dc:creator>
  <cp:keywords/>
  <dc:description/>
  <cp:lastModifiedBy>Волик Аліна Леонідівна</cp:lastModifiedBy>
  <cp:revision>2</cp:revision>
  <dcterms:created xsi:type="dcterms:W3CDTF">2026-06-22T09:52:00Z</dcterms:created>
  <dcterms:modified xsi:type="dcterms:W3CDTF">2026-06-22T11:14:00Z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